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D35" w:rsidRPr="00B04D35" w:rsidRDefault="00B04D35" w:rsidP="00B04D35">
      <w:pPr>
        <w:shd w:val="clear" w:color="auto" w:fill="FFFFFF"/>
        <w:spacing w:after="0" w:line="312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71C21"/>
          <w:sz w:val="28"/>
          <w:szCs w:val="24"/>
          <w:lang w:eastAsia="ru-RU"/>
        </w:rPr>
      </w:pPr>
      <w:r w:rsidRPr="00B04D35">
        <w:rPr>
          <w:rFonts w:ascii="Times New Roman" w:eastAsia="Times New Roman" w:hAnsi="Times New Roman" w:cs="Times New Roman"/>
          <w:b/>
          <w:bCs/>
          <w:color w:val="171C21"/>
          <w:sz w:val="28"/>
          <w:szCs w:val="24"/>
          <w:lang w:eastAsia="ru-RU"/>
        </w:rPr>
        <w:t xml:space="preserve">Как не </w:t>
      </w:r>
      <w:r>
        <w:rPr>
          <w:rFonts w:ascii="Times New Roman" w:eastAsia="Times New Roman" w:hAnsi="Times New Roman" w:cs="Times New Roman"/>
          <w:b/>
          <w:bCs/>
          <w:color w:val="171C21"/>
          <w:sz w:val="28"/>
          <w:szCs w:val="24"/>
          <w:lang w:eastAsia="ru-RU"/>
        </w:rPr>
        <w:t>попасть в капкан виртуальной зависимости</w:t>
      </w:r>
    </w:p>
    <w:p w:rsidR="00B04D35" w:rsidRPr="00B04D35" w:rsidRDefault="00B04D35" w:rsidP="00B04D35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50C3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B04D35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грани</w:t>
      </w:r>
      <w:r w:rsidRPr="004E50C3">
        <w:rPr>
          <w:rFonts w:ascii="Times New Roman" w:eastAsia="Times New Roman" w:hAnsi="Times New Roman" w:cs="Times New Roman"/>
          <w:sz w:val="28"/>
          <w:szCs w:val="24"/>
          <w:lang w:eastAsia="ru-RU"/>
        </w:rPr>
        <w:t>чить</w:t>
      </w:r>
      <w:r w:rsidRPr="00B04D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доступ к смартфонам и планшетам </w:t>
      </w:r>
      <w:bookmarkStart w:id="0" w:name="_GoBack"/>
      <w:bookmarkEnd w:id="0"/>
      <w:r w:rsidRPr="00B04D35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детям до 1 часа в день</w:t>
      </w:r>
      <w:r w:rsidRPr="004E50C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04D35" w:rsidRPr="00B04D35" w:rsidRDefault="00B04D35" w:rsidP="00B04D35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D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Идея отказаться от смартфонов и перейти на кнопочный телефон и стационарный компьютер кажется привлекательной, но мало совместимой с жизнью. Есть, конечно, </w:t>
      </w:r>
      <w:r w:rsidRPr="004E50C3">
        <w:rPr>
          <w:rFonts w:ascii="Times New Roman" w:eastAsia="Times New Roman" w:hAnsi="Times New Roman" w:cs="Times New Roman"/>
          <w:sz w:val="28"/>
          <w:szCs w:val="24"/>
          <w:lang w:eastAsia="ru-RU"/>
        </w:rPr>
        <w:t>люди</w:t>
      </w:r>
      <w:r w:rsidRPr="00B04D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которые яростно протестуют против технологий и отправляют письма только Почтой России. Но как быть тем, кто не готов вернуться </w:t>
      </w:r>
      <w:r w:rsidRPr="004E50C3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плугу,</w:t>
      </w:r>
      <w:r w:rsidRPr="00B04D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родная клавиатура ему природу заменила?</w:t>
      </w:r>
    </w:p>
    <w:p w:rsidR="00B04D35" w:rsidRPr="00B04D35" w:rsidRDefault="00B04D35" w:rsidP="00B04D35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D3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Что же делать?</w:t>
      </w:r>
    </w:p>
    <w:p w:rsidR="00B04D35" w:rsidRPr="00B04D35" w:rsidRDefault="00B04D35" w:rsidP="00B04D35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D35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Следите за экранным временем и поставьте лимит на приложения, в которых больше всего тратите времени.</w:t>
      </w:r>
    </w:p>
    <w:p w:rsidR="00B04D35" w:rsidRPr="00B04D35" w:rsidRDefault="00B04D35" w:rsidP="00B04D35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D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Отключите уведомления и не дергайтесь каждый раз, когда кто-то поставил вам </w:t>
      </w:r>
      <w:proofErr w:type="spellStart"/>
      <w:r w:rsidRPr="00B04D35">
        <w:rPr>
          <w:rFonts w:ascii="Times New Roman" w:eastAsia="Times New Roman" w:hAnsi="Times New Roman" w:cs="Times New Roman"/>
          <w:sz w:val="28"/>
          <w:szCs w:val="24"/>
          <w:lang w:eastAsia="ru-RU"/>
        </w:rPr>
        <w:t>лайк</w:t>
      </w:r>
      <w:proofErr w:type="spellEnd"/>
      <w:r w:rsidRPr="00B04D3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04D35" w:rsidRPr="00B04D35" w:rsidRDefault="00B04D35" w:rsidP="00B04D35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D3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Проверяйте почту систематически, а не спонтанно. Найдите для этого специальное время.</w:t>
      </w:r>
    </w:p>
    <w:p w:rsidR="00B04D35" w:rsidRPr="00B04D35" w:rsidRDefault="00B04D35" w:rsidP="00B04D35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D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Убирайте телефон за 1 час до сна и 1 час после пробуждения. </w:t>
      </w:r>
    </w:p>
    <w:p w:rsidR="00B04D35" w:rsidRPr="00B04D35" w:rsidRDefault="004E50C3" w:rsidP="00B04D35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Общайтесь с людьми, и</w:t>
      </w:r>
      <w:r w:rsidR="00B04D35" w:rsidRPr="00B04D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доставайте в это время телефон, это не прилично, в конце концов.</w:t>
      </w:r>
    </w:p>
    <w:p w:rsidR="004E50C3" w:rsidRDefault="00B04D35" w:rsidP="004E50C3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D35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Здоровайт</w:t>
      </w:r>
      <w:r w:rsidR="004E50C3">
        <w:rPr>
          <w:rFonts w:ascii="Times New Roman" w:eastAsia="Times New Roman" w:hAnsi="Times New Roman" w:cs="Times New Roman"/>
          <w:sz w:val="28"/>
          <w:szCs w:val="24"/>
          <w:lang w:eastAsia="ru-RU"/>
        </w:rPr>
        <w:t>есь и разговаривайте с людьми, особенно с соседями.</w:t>
      </w:r>
    </w:p>
    <w:p w:rsidR="008E1FC0" w:rsidRPr="004E50C3" w:rsidRDefault="00B04D35" w:rsidP="004E50C3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D35">
        <w:rPr>
          <w:rFonts w:ascii="Times New Roman" w:eastAsia="Times New Roman" w:hAnsi="Times New Roman" w:cs="Times New Roman"/>
          <w:sz w:val="28"/>
          <w:szCs w:val="24"/>
          <w:lang w:eastAsia="ru-RU"/>
        </w:rPr>
        <w:t>Цените людей, которые рядом с вами. Даже если у них в голове «тараканы», которые совсем не похожи на ваших.</w:t>
      </w:r>
    </w:p>
    <w:p w:rsidR="004E50C3" w:rsidRDefault="004E50C3" w:rsidP="004E50C3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30"/>
          <w:shd w:val="clear" w:color="auto" w:fill="FFFFFF"/>
        </w:rPr>
      </w:pPr>
    </w:p>
    <w:p w:rsidR="008E1FC0" w:rsidRPr="008E1FC0" w:rsidRDefault="004E50C3" w:rsidP="004E50C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0C3">
        <w:rPr>
          <w:rFonts w:ascii="Times New Roman" w:hAnsi="Times New Roman" w:cs="Times New Roman"/>
          <w:b/>
          <w:i/>
          <w:sz w:val="28"/>
          <w:szCs w:val="30"/>
          <w:shd w:val="clear" w:color="auto" w:fill="FFFFFF"/>
        </w:rPr>
        <w:t>Цифровые технологии</w:t>
      </w:r>
      <w:r w:rsidRPr="004E50C3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– это всего лишь инструмент для работы, а для всего остального – есть человек. Общаться с ним, конечно, тяжело, но это отличный тренажёр для нашего мышления.</w:t>
      </w:r>
    </w:p>
    <w:p w:rsidR="004E50C3" w:rsidRDefault="004E50C3">
      <w:pPr>
        <w:rPr>
          <w:rFonts w:ascii="Times New Roman" w:hAnsi="Times New Roman" w:cs="Times New Roman"/>
          <w:sz w:val="24"/>
          <w:szCs w:val="24"/>
        </w:rPr>
      </w:pPr>
    </w:p>
    <w:p w:rsidR="008E1FC0" w:rsidRDefault="004E50C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2C524BB" wp14:editId="701EEB14">
            <wp:extent cx="3121025" cy="2068195"/>
            <wp:effectExtent l="0" t="0" r="3175" b="8255"/>
            <wp:docPr id="3" name="Рисунок 3" descr="https://cdn.simplesite.com/i/5d/7b/283726781672160093/i283726789551961795._szw1280h128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simplesite.com/i/5d/7b/283726781672160093/i283726789551961795._szw1280h1280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25" cy="206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FC0" w:rsidRDefault="008E1FC0">
      <w:pPr>
        <w:rPr>
          <w:rFonts w:ascii="Times New Roman" w:hAnsi="Times New Roman" w:cs="Times New Roman"/>
          <w:sz w:val="24"/>
          <w:szCs w:val="24"/>
        </w:rPr>
      </w:pPr>
    </w:p>
    <w:p w:rsidR="00B04D35" w:rsidRDefault="00B04D35">
      <w:pPr>
        <w:rPr>
          <w:rFonts w:ascii="Times New Roman" w:hAnsi="Times New Roman" w:cs="Times New Roman"/>
          <w:sz w:val="24"/>
          <w:szCs w:val="24"/>
        </w:rPr>
      </w:pPr>
    </w:p>
    <w:p w:rsidR="004E50C3" w:rsidRDefault="004E50C3">
      <w:pPr>
        <w:rPr>
          <w:rFonts w:ascii="Times New Roman" w:hAnsi="Times New Roman" w:cs="Times New Roman"/>
          <w:sz w:val="24"/>
          <w:szCs w:val="24"/>
        </w:rPr>
      </w:pPr>
    </w:p>
    <w:p w:rsidR="008E1FC0" w:rsidRPr="008E1FC0" w:rsidRDefault="008E1FC0" w:rsidP="008E1FC0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8E1FC0">
        <w:rPr>
          <w:rFonts w:ascii="Times New Roman" w:hAnsi="Times New Roman" w:cs="Times New Roman"/>
          <w:b/>
          <w:szCs w:val="24"/>
        </w:rPr>
        <w:lastRenderedPageBreak/>
        <w:t xml:space="preserve">Муниципальное бюджетное дошкольное образовательное учреждение </w:t>
      </w:r>
    </w:p>
    <w:p w:rsidR="008E1FC0" w:rsidRDefault="008E1FC0" w:rsidP="008E1FC0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8E1FC0">
        <w:rPr>
          <w:rFonts w:ascii="Times New Roman" w:hAnsi="Times New Roman" w:cs="Times New Roman"/>
          <w:b/>
          <w:szCs w:val="24"/>
        </w:rPr>
        <w:t>детский сад № 47 «Успех»</w:t>
      </w:r>
    </w:p>
    <w:p w:rsidR="008E1FC0" w:rsidRDefault="008E1FC0" w:rsidP="008E1FC0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8E1FC0" w:rsidRDefault="008E1FC0" w:rsidP="008E1FC0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8E1FC0" w:rsidRDefault="008E1FC0" w:rsidP="008E1FC0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8E1FC0" w:rsidRDefault="008E1FC0" w:rsidP="008E1FC0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8E1FC0" w:rsidRDefault="008E1FC0" w:rsidP="008E1FC0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8E1FC0" w:rsidRDefault="008E1FC0" w:rsidP="008E1FC0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8E1FC0" w:rsidRDefault="008E1FC0" w:rsidP="008E1FC0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8E1FC0" w:rsidRPr="008E1FC0" w:rsidRDefault="008E1FC0" w:rsidP="008E1FC0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24"/>
        </w:rPr>
      </w:pPr>
      <w:r w:rsidRPr="008E1FC0">
        <w:rPr>
          <w:rFonts w:ascii="Times New Roman" w:hAnsi="Times New Roman" w:cs="Times New Roman"/>
          <w:b/>
          <w:color w:val="7030A0"/>
          <w:sz w:val="32"/>
          <w:szCs w:val="24"/>
        </w:rPr>
        <w:t xml:space="preserve">Цифровой аутизм: </w:t>
      </w:r>
    </w:p>
    <w:p w:rsidR="008E1FC0" w:rsidRPr="008E1FC0" w:rsidRDefault="008E1FC0" w:rsidP="008E1FC0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24"/>
        </w:rPr>
      </w:pPr>
      <w:r>
        <w:rPr>
          <w:rFonts w:ascii="Times New Roman" w:hAnsi="Times New Roman" w:cs="Times New Roman"/>
          <w:b/>
          <w:color w:val="7030A0"/>
          <w:sz w:val="32"/>
          <w:szCs w:val="24"/>
        </w:rPr>
        <w:t>как не попасть в капкан виртуальной зависимости</w:t>
      </w:r>
    </w:p>
    <w:p w:rsidR="008E1FC0" w:rsidRPr="008E1FC0" w:rsidRDefault="008E1FC0">
      <w:pPr>
        <w:rPr>
          <w:rFonts w:ascii="Times New Roman" w:hAnsi="Times New Roman" w:cs="Times New Roman"/>
          <w:sz w:val="24"/>
          <w:szCs w:val="24"/>
        </w:rPr>
      </w:pPr>
    </w:p>
    <w:p w:rsidR="008E1FC0" w:rsidRDefault="008E1FC0" w:rsidP="008E1F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C8B724E" wp14:editId="0CAD0EDA">
            <wp:extent cx="2825665" cy="1323975"/>
            <wp:effectExtent l="38100" t="38100" r="32385" b="28575"/>
            <wp:docPr id="1" name="Рисунок 1" descr="влияние гаджетов на детей сем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лияние гаджетов на детей семья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30" b="17436"/>
                    <a:stretch/>
                  </pic:blipFill>
                  <pic:spPr bwMode="auto">
                    <a:xfrm>
                      <a:off x="0" y="0"/>
                      <a:ext cx="2833234" cy="1327522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7030A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1FC0" w:rsidRDefault="008E1FC0">
      <w:pPr>
        <w:rPr>
          <w:rFonts w:ascii="Times New Roman" w:hAnsi="Times New Roman" w:cs="Times New Roman"/>
          <w:sz w:val="24"/>
          <w:szCs w:val="24"/>
        </w:rPr>
      </w:pPr>
    </w:p>
    <w:p w:rsidR="008E1FC0" w:rsidRPr="008E1FC0" w:rsidRDefault="008E1FC0">
      <w:pPr>
        <w:rPr>
          <w:rFonts w:ascii="Times New Roman" w:hAnsi="Times New Roman" w:cs="Times New Roman"/>
          <w:sz w:val="24"/>
          <w:szCs w:val="24"/>
        </w:rPr>
      </w:pPr>
    </w:p>
    <w:p w:rsidR="008E1FC0" w:rsidRDefault="008E1FC0" w:rsidP="008E1F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E1FC0" w:rsidRDefault="008E1FC0" w:rsidP="008E1F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Подготовила:</w:t>
      </w:r>
    </w:p>
    <w:p w:rsidR="008E1FC0" w:rsidRDefault="008E1FC0" w:rsidP="008E1F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воспитатель</w:t>
      </w:r>
    </w:p>
    <w:p w:rsidR="008E1FC0" w:rsidRPr="008E1FC0" w:rsidRDefault="008E1FC0" w:rsidP="008E1F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Лонэвская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8E1FC0" w:rsidRPr="008E1FC0" w:rsidRDefault="008E1FC0">
      <w:pPr>
        <w:rPr>
          <w:rFonts w:ascii="Times New Roman" w:hAnsi="Times New Roman" w:cs="Times New Roman"/>
          <w:sz w:val="24"/>
          <w:szCs w:val="24"/>
        </w:rPr>
      </w:pPr>
    </w:p>
    <w:p w:rsidR="008E1FC0" w:rsidRPr="008E1FC0" w:rsidRDefault="008E1FC0">
      <w:pPr>
        <w:rPr>
          <w:rFonts w:ascii="Times New Roman" w:hAnsi="Times New Roman" w:cs="Times New Roman"/>
          <w:sz w:val="24"/>
          <w:szCs w:val="24"/>
        </w:rPr>
      </w:pPr>
    </w:p>
    <w:p w:rsidR="008E1FC0" w:rsidRDefault="008E1FC0" w:rsidP="008E1F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1FC0" w:rsidRDefault="008E1FC0" w:rsidP="008E1F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Нижневартовск</w:t>
      </w:r>
    </w:p>
    <w:p w:rsidR="008E1FC0" w:rsidRPr="00594B1B" w:rsidRDefault="00963DB6" w:rsidP="00594B1B">
      <w:pPr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594B1B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Что такое цифровой аутизм? </w:t>
      </w:r>
    </w:p>
    <w:p w:rsidR="00963DB6" w:rsidRPr="00594B1B" w:rsidRDefault="00963DB6" w:rsidP="00594B1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1B">
        <w:rPr>
          <w:rFonts w:ascii="Times New Roman" w:hAnsi="Times New Roman" w:cs="Times New Roman"/>
          <w:sz w:val="28"/>
          <w:szCs w:val="28"/>
        </w:rPr>
        <w:t xml:space="preserve">Аутизмом </w:t>
      </w:r>
      <w:r w:rsidRPr="00594B1B">
        <w:rPr>
          <w:rFonts w:ascii="Times New Roman" w:hAnsi="Times New Roman" w:cs="Times New Roman"/>
          <w:sz w:val="28"/>
          <w:szCs w:val="28"/>
          <w:shd w:val="clear" w:color="auto" w:fill="FFFFFF"/>
        </w:rPr>
        <w:t>называют такое расстройство нервной системы, при котором нарушены социальные навыки.</w:t>
      </w:r>
    </w:p>
    <w:p w:rsidR="008E1FC0" w:rsidRDefault="00963DB6" w:rsidP="00594B1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4B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Понятие виртуального аутизма ввел </w:t>
      </w:r>
      <w:proofErr w:type="spellStart"/>
      <w:r w:rsidRPr="00594B1B">
        <w:rPr>
          <w:rFonts w:ascii="Times New Roman" w:hAnsi="Times New Roman" w:cs="Times New Roman"/>
          <w:sz w:val="28"/>
          <w:szCs w:val="28"/>
          <w:shd w:val="clear" w:color="auto" w:fill="FFFFFF"/>
        </w:rPr>
        <w:t>Мариус</w:t>
      </w:r>
      <w:proofErr w:type="spellEnd"/>
      <w:r w:rsidRPr="00594B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94B1B">
        <w:rPr>
          <w:rFonts w:ascii="Times New Roman" w:hAnsi="Times New Roman" w:cs="Times New Roman"/>
          <w:sz w:val="28"/>
          <w:szCs w:val="28"/>
          <w:shd w:val="clear" w:color="auto" w:fill="FFFFFF"/>
        </w:rPr>
        <w:t>Замфир</w:t>
      </w:r>
      <w:proofErr w:type="spellEnd"/>
      <w:r w:rsidRPr="00594B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94B1B" w:rsidRPr="00594B1B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проведенного исследования. Г</w:t>
      </w:r>
      <w:r w:rsidRPr="00594B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 </w:t>
      </w:r>
      <w:r w:rsidR="00594B1B" w:rsidRPr="00594B1B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594B1B" w:rsidRPr="00594B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ети, которые смотрели в экран компьютера, телевизора или планшета более 4 часов отставали в развитии. Они плохо говорили, повторяли одни и те же движения и слова, не смотрели в глаза и по всем признакам напоминали </w:t>
      </w:r>
      <w:proofErr w:type="spellStart"/>
      <w:r w:rsidR="00594B1B" w:rsidRPr="00594B1B">
        <w:rPr>
          <w:rFonts w:ascii="Times New Roman" w:hAnsi="Times New Roman" w:cs="Times New Roman"/>
          <w:sz w:val="28"/>
          <w:szCs w:val="28"/>
          <w:shd w:val="clear" w:color="auto" w:fill="FFFFFF"/>
        </w:rPr>
        <w:t>аутистов</w:t>
      </w:r>
      <w:proofErr w:type="spellEnd"/>
      <w:r w:rsidR="00594B1B" w:rsidRPr="00594B1B">
        <w:rPr>
          <w:rFonts w:ascii="Times New Roman" w:hAnsi="Times New Roman" w:cs="Times New Roman"/>
          <w:sz w:val="28"/>
          <w:szCs w:val="28"/>
          <w:shd w:val="clear" w:color="auto" w:fill="FFFFFF"/>
        </w:rPr>
        <w:t>. В качестве лечения детям назначили – общение, игры с родителями и отказ от гаджетов. Именно после этого исследования заговорили о цифровом аутизме – потере навыков живого общения под влиянием информационных технологий.</w:t>
      </w:r>
    </w:p>
    <w:p w:rsidR="0099076B" w:rsidRPr="00594B1B" w:rsidRDefault="0099076B" w:rsidP="00594B1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1FC0" w:rsidRPr="008E1FC0" w:rsidRDefault="00594B1B" w:rsidP="00594B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212087D" wp14:editId="3FD579AF">
            <wp:extent cx="2692400" cy="1514475"/>
            <wp:effectExtent l="0" t="0" r="0" b="9525"/>
            <wp:docPr id="2" name="Рисунок 2" descr="У каждого в телефоне свой персональный цифровой мир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 каждого в телефоне свой персональный цифровой мир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866" cy="152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B1B" w:rsidRPr="00594B1B" w:rsidRDefault="00594B1B" w:rsidP="00594B1B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594B1B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lastRenderedPageBreak/>
        <w:t>Взрослый цифровой аутизм</w:t>
      </w:r>
    </w:p>
    <w:p w:rsidR="008E1FC0" w:rsidRPr="00594B1B" w:rsidRDefault="00594B1B" w:rsidP="00594B1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определенного момента считалось, что взрослые более устойчивы к влиянию цифрового мира. Но это вовсе не так. Андрей </w:t>
      </w:r>
      <w:proofErr w:type="spellStart"/>
      <w:r w:rsidRPr="00594B1B">
        <w:rPr>
          <w:rFonts w:ascii="Times New Roman" w:hAnsi="Times New Roman" w:cs="Times New Roman"/>
          <w:sz w:val="28"/>
          <w:szCs w:val="28"/>
          <w:shd w:val="clear" w:color="auto" w:fill="FFFFFF"/>
        </w:rPr>
        <w:t>Курпатов</w:t>
      </w:r>
      <w:proofErr w:type="spellEnd"/>
      <w:r w:rsidRPr="00594B1B">
        <w:rPr>
          <w:rFonts w:ascii="Times New Roman" w:hAnsi="Times New Roman" w:cs="Times New Roman"/>
          <w:sz w:val="28"/>
          <w:szCs w:val="28"/>
          <w:shd w:val="clear" w:color="auto" w:fill="FFFFFF"/>
        </w:rPr>
        <w:t>, автор научных работ, посвященных методологии мышления посвящает этой теме много своих выступлений. В книге «Чертоги разума. Убей в себе идиота» один из параграфов посвящен проблеме цифрового аутизма у взрослых.</w:t>
      </w:r>
    </w:p>
    <w:p w:rsidR="008E1FC0" w:rsidRPr="00594B1B" w:rsidRDefault="00594B1B" w:rsidP="00594B1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его исследованию, мышление человека глубоко </w:t>
      </w:r>
      <w:r w:rsidRPr="00594B1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социально,</w:t>
      </w:r>
      <w:r w:rsidRPr="00594B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поскольку эволюционно люди объединялись в группу для обмена знаниями. Сегодня каждый может </w:t>
      </w:r>
      <w:proofErr w:type="spellStart"/>
      <w:r w:rsidRPr="00594B1B">
        <w:rPr>
          <w:rFonts w:ascii="Times New Roman" w:hAnsi="Times New Roman" w:cs="Times New Roman"/>
          <w:sz w:val="28"/>
          <w:szCs w:val="28"/>
          <w:shd w:val="clear" w:color="auto" w:fill="FFFFFF"/>
        </w:rPr>
        <w:t>погуглить</w:t>
      </w:r>
      <w:proofErr w:type="spellEnd"/>
      <w:r w:rsidRPr="00594B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найти ответ на любой вопрос. </w:t>
      </w:r>
      <w:r w:rsidRPr="00594B1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Общаться ради знаний больше нет нужды</w:t>
      </w:r>
      <w:r w:rsidRPr="00594B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Зачем, терпеть другого человека, когда все знания можно получить в сети. Это приводит к отчуждению людей и снижению плотности общения, а как следствие – появлению </w:t>
      </w:r>
      <w:r w:rsidRPr="00594B1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аутистических признаков</w:t>
      </w:r>
      <w:r w:rsidRPr="00594B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E1FC0" w:rsidRPr="008E1FC0" w:rsidRDefault="008E1FC0">
      <w:pPr>
        <w:rPr>
          <w:rFonts w:ascii="Times New Roman" w:hAnsi="Times New Roman" w:cs="Times New Roman"/>
          <w:sz w:val="24"/>
          <w:szCs w:val="24"/>
        </w:rPr>
      </w:pPr>
    </w:p>
    <w:p w:rsidR="008E1FC0" w:rsidRPr="008E1FC0" w:rsidRDefault="008E1FC0">
      <w:pPr>
        <w:rPr>
          <w:rFonts w:ascii="Times New Roman" w:hAnsi="Times New Roman" w:cs="Times New Roman"/>
          <w:sz w:val="24"/>
          <w:szCs w:val="24"/>
        </w:rPr>
      </w:pPr>
    </w:p>
    <w:p w:rsidR="008E1FC0" w:rsidRPr="008E1FC0" w:rsidRDefault="008E1FC0">
      <w:pPr>
        <w:rPr>
          <w:rFonts w:ascii="Times New Roman" w:hAnsi="Times New Roman" w:cs="Times New Roman"/>
          <w:sz w:val="24"/>
          <w:szCs w:val="24"/>
        </w:rPr>
      </w:pPr>
    </w:p>
    <w:p w:rsidR="009B7E78" w:rsidRPr="009B7E78" w:rsidRDefault="009B7E78" w:rsidP="00B04D35">
      <w:pPr>
        <w:shd w:val="clear" w:color="auto" w:fill="FFFFFF"/>
        <w:spacing w:after="0" w:line="312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9B7E78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lastRenderedPageBreak/>
        <w:t>Как проявляется цифровой аутизм?</w:t>
      </w:r>
    </w:p>
    <w:p w:rsidR="009B7E78" w:rsidRPr="009B7E78" w:rsidRDefault="009B7E78" w:rsidP="009B7E78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в любой непонятной и понятной ситуации «сидите» в телефоне– это повод задуматься и проверить себя на признаки цифрового </w:t>
      </w:r>
      <w:proofErr w:type="spellStart"/>
      <w:r w:rsidRPr="009B7E78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аутиста</w:t>
      </w:r>
      <w:proofErr w:type="spellEnd"/>
      <w:r w:rsidRPr="009B7E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7E78" w:rsidRPr="009B7E78" w:rsidRDefault="009B7E78" w:rsidP="009B7E78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78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кроме того, если вам:</w:t>
      </w:r>
    </w:p>
    <w:p w:rsidR="009B7E78" w:rsidRPr="009B7E78" w:rsidRDefault="009B7E78" w:rsidP="00B04D35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проще общаться в мессенджерах, чем вживую;</w:t>
      </w:r>
    </w:p>
    <w:p w:rsidR="009B7E78" w:rsidRPr="009B7E78" w:rsidRDefault="009B7E78" w:rsidP="00B04D35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хочется постоянно проверять </w:t>
      </w:r>
      <w:proofErr w:type="spellStart"/>
      <w:r w:rsidRPr="009B7E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соцсети</w:t>
      </w:r>
      <w:proofErr w:type="spellEnd"/>
      <w:r w:rsidRPr="009B7E7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даже когда рядом друзья и семья или просто приятные люди;</w:t>
      </w:r>
    </w:p>
    <w:p w:rsidR="009B7E78" w:rsidRPr="009B7E78" w:rsidRDefault="009B7E78" w:rsidP="00B04D35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проще отказаться от общения с человеком, чем подстраиваться под его характер;</w:t>
      </w:r>
    </w:p>
    <w:p w:rsidR="009B7E78" w:rsidRPr="009B7E78" w:rsidRDefault="009B7E78" w:rsidP="00B04D35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заинтересованы в конкретных людях, и они для вас легко заменимы;</w:t>
      </w:r>
    </w:p>
    <w:p w:rsidR="009B7E78" w:rsidRPr="009B7E78" w:rsidRDefault="009B7E78" w:rsidP="00B04D35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непонятно, что чувствует другой человек, и вам, в общем-то, все равно;</w:t>
      </w:r>
    </w:p>
    <w:p w:rsidR="009B7E78" w:rsidRPr="009B7E78" w:rsidRDefault="009B7E78" w:rsidP="00B04D35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7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времени проводите в сети;</w:t>
      </w:r>
    </w:p>
    <w:p w:rsidR="009B7E78" w:rsidRPr="009B7E78" w:rsidRDefault="009B7E78" w:rsidP="00B04D35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7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реальная жизнь бедна на события и эмоции.</w:t>
      </w:r>
    </w:p>
    <w:p w:rsidR="008E1FC0" w:rsidRPr="008E1FC0" w:rsidRDefault="009B7E78" w:rsidP="00B04D35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E7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большинство этих утверждений вы ответили утвердительно, то внимание – вы попали в цифровой капкан.</w:t>
      </w:r>
    </w:p>
    <w:sectPr w:rsidR="008E1FC0" w:rsidRPr="008E1FC0" w:rsidSect="0099076B">
      <w:pgSz w:w="16838" w:h="11906" w:orient="landscape"/>
      <w:pgMar w:top="426" w:right="395" w:bottom="284" w:left="426" w:header="708" w:footer="708" w:gutter="0"/>
      <w:cols w:num="3" w:space="42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E670D"/>
    <w:multiLevelType w:val="multilevel"/>
    <w:tmpl w:val="53241B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6008E4"/>
    <w:multiLevelType w:val="multilevel"/>
    <w:tmpl w:val="AB2EA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A77245"/>
    <w:multiLevelType w:val="multilevel"/>
    <w:tmpl w:val="09EC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56"/>
    <w:rsid w:val="000F3CBA"/>
    <w:rsid w:val="00201A56"/>
    <w:rsid w:val="004E50C3"/>
    <w:rsid w:val="00594B1B"/>
    <w:rsid w:val="005976AB"/>
    <w:rsid w:val="006E57ED"/>
    <w:rsid w:val="008E1FC0"/>
    <w:rsid w:val="00963DB6"/>
    <w:rsid w:val="0099076B"/>
    <w:rsid w:val="009B7E78"/>
    <w:rsid w:val="00B04D35"/>
    <w:rsid w:val="00D1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C079"/>
  <w15:chartTrackingRefBased/>
  <w15:docId w15:val="{8FC27EB4-9873-4E74-AAB5-4918B1BF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5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8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B01FE-8A42-46AF-A23F-64EC6D791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</cp:revision>
  <cp:lastPrinted>2020-10-01T10:41:00Z</cp:lastPrinted>
  <dcterms:created xsi:type="dcterms:W3CDTF">2020-10-01T07:15:00Z</dcterms:created>
  <dcterms:modified xsi:type="dcterms:W3CDTF">2020-10-01T10:44:00Z</dcterms:modified>
</cp:coreProperties>
</file>